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24D" w:rsidRPr="006E424D" w:rsidRDefault="006E424D" w:rsidP="006E424D">
      <w:pPr>
        <w:spacing w:after="45" w:line="336" w:lineRule="auto"/>
        <w:outlineLvl w:val="0"/>
        <w:rPr>
          <w:rFonts w:ascii="Times New Roman" w:eastAsia="Times New Roman" w:hAnsi="Times New Roman" w:cs="Times New Roman"/>
          <w:color w:val="006699"/>
          <w:kern w:val="36"/>
          <w:sz w:val="33"/>
          <w:szCs w:val="33"/>
          <w:lang w:eastAsia="nl-NL"/>
        </w:rPr>
      </w:pPr>
      <w:proofErr w:type="spellStart"/>
      <w:r w:rsidRPr="006E424D">
        <w:rPr>
          <w:rFonts w:ascii="Times New Roman" w:eastAsia="Times New Roman" w:hAnsi="Times New Roman" w:cs="Times New Roman"/>
          <w:color w:val="006699"/>
          <w:kern w:val="36"/>
          <w:sz w:val="33"/>
          <w:szCs w:val="33"/>
          <w:lang w:eastAsia="nl-NL"/>
        </w:rPr>
        <w:t>Heijermanslezing</w:t>
      </w:r>
      <w:proofErr w:type="spellEnd"/>
      <w:r w:rsidRPr="006E424D">
        <w:rPr>
          <w:rFonts w:ascii="Times New Roman" w:eastAsia="Times New Roman" w:hAnsi="Times New Roman" w:cs="Times New Roman"/>
          <w:color w:val="006699"/>
          <w:kern w:val="36"/>
          <w:sz w:val="33"/>
          <w:szCs w:val="33"/>
          <w:lang w:eastAsia="nl-NL"/>
        </w:rPr>
        <w:t xml:space="preserve">: Fysische agentia vrijdag 12 juni 2020 </w:t>
      </w:r>
    </w:p>
    <w:p w:rsidR="006E424D" w:rsidRPr="006E424D" w:rsidRDefault="006E424D" w:rsidP="006E424D">
      <w:pPr>
        <w:spacing w:after="0" w:line="240" w:lineRule="auto"/>
        <w:rPr>
          <w:rFonts w:ascii="Times New Roman" w:eastAsia="Times New Roman" w:hAnsi="Times New Roman" w:cs="Times New Roman"/>
          <w:color w:val="444444"/>
          <w:sz w:val="20"/>
          <w:szCs w:val="20"/>
          <w:lang w:eastAsia="nl-NL"/>
        </w:rPr>
      </w:pPr>
      <w:r w:rsidRPr="006E424D">
        <w:rPr>
          <w:rFonts w:ascii="Times New Roman" w:eastAsia="Times New Roman" w:hAnsi="Times New Roman" w:cs="Times New Roman"/>
          <w:color w:val="444444"/>
          <w:sz w:val="20"/>
          <w:szCs w:val="20"/>
          <w:lang w:eastAsia="nl-NL"/>
        </w:rPr>
        <w:t>Georganiseerd door: </w:t>
      </w:r>
    </w:p>
    <w:p w:rsidR="006E424D" w:rsidRPr="006E424D" w:rsidRDefault="006E424D" w:rsidP="006E424D">
      <w:pPr>
        <w:spacing w:after="0" w:line="240" w:lineRule="auto"/>
        <w:rPr>
          <w:rFonts w:ascii="Times New Roman" w:eastAsia="Times New Roman" w:hAnsi="Times New Roman" w:cs="Times New Roman"/>
          <w:color w:val="444444"/>
          <w:sz w:val="20"/>
          <w:szCs w:val="20"/>
          <w:lang w:eastAsia="nl-NL"/>
        </w:rPr>
      </w:pPr>
      <w:proofErr w:type="spellStart"/>
      <w:r w:rsidRPr="006E424D">
        <w:rPr>
          <w:rFonts w:ascii="Times New Roman" w:eastAsia="Times New Roman" w:hAnsi="Times New Roman" w:cs="Times New Roman"/>
          <w:color w:val="444444"/>
          <w:sz w:val="20"/>
          <w:szCs w:val="20"/>
          <w:lang w:eastAsia="nl-NL"/>
        </w:rPr>
        <w:t>NCvB</w:t>
      </w:r>
      <w:proofErr w:type="spellEnd"/>
      <w:r w:rsidRPr="006E424D">
        <w:rPr>
          <w:rFonts w:ascii="Times New Roman" w:eastAsia="Times New Roman" w:hAnsi="Times New Roman" w:cs="Times New Roman"/>
          <w:color w:val="444444"/>
          <w:sz w:val="20"/>
          <w:szCs w:val="20"/>
          <w:lang w:eastAsia="nl-NL"/>
        </w:rPr>
        <w:t>, Coronel Instituut voor Arbeid en Gezondheid, Amsterdam UMC</w:t>
      </w:r>
    </w:p>
    <w:p w:rsidR="006E424D" w:rsidRPr="006E424D" w:rsidRDefault="006E424D" w:rsidP="006E424D">
      <w:pPr>
        <w:spacing w:after="0" w:line="240" w:lineRule="auto"/>
        <w:rPr>
          <w:rFonts w:ascii="Times New Roman" w:eastAsia="Times New Roman" w:hAnsi="Times New Roman" w:cs="Times New Roman"/>
          <w:color w:val="444444"/>
          <w:sz w:val="20"/>
          <w:szCs w:val="20"/>
          <w:lang w:eastAsia="nl-NL"/>
        </w:rPr>
      </w:pPr>
      <w:r w:rsidRPr="006E424D">
        <w:rPr>
          <w:rFonts w:ascii="Times New Roman" w:eastAsia="Times New Roman" w:hAnsi="Times New Roman" w:cs="Times New Roman"/>
          <w:color w:val="444444"/>
          <w:sz w:val="20"/>
          <w:szCs w:val="20"/>
          <w:lang w:eastAsia="nl-NL"/>
        </w:rPr>
        <w:t>Begin datum: </w:t>
      </w:r>
    </w:p>
    <w:p w:rsidR="006E424D" w:rsidRPr="006E424D" w:rsidRDefault="006E424D" w:rsidP="006E424D">
      <w:pPr>
        <w:spacing w:after="0" w:line="240" w:lineRule="auto"/>
        <w:rPr>
          <w:rFonts w:ascii="Times New Roman" w:eastAsia="Times New Roman" w:hAnsi="Times New Roman" w:cs="Times New Roman"/>
          <w:color w:val="444444"/>
          <w:sz w:val="20"/>
          <w:szCs w:val="20"/>
          <w:lang w:eastAsia="nl-NL"/>
        </w:rPr>
      </w:pPr>
      <w:r w:rsidRPr="006E424D">
        <w:rPr>
          <w:rFonts w:ascii="Times New Roman" w:eastAsia="Times New Roman" w:hAnsi="Times New Roman" w:cs="Times New Roman"/>
          <w:color w:val="444444"/>
          <w:sz w:val="20"/>
          <w:szCs w:val="20"/>
          <w:lang w:eastAsia="nl-NL"/>
        </w:rPr>
        <w:t>vrijdag 12 juni 2020</w:t>
      </w:r>
    </w:p>
    <w:p w:rsidR="006E424D" w:rsidRPr="006E424D" w:rsidRDefault="006E424D" w:rsidP="006E424D">
      <w:pPr>
        <w:spacing w:after="0" w:line="240" w:lineRule="auto"/>
        <w:rPr>
          <w:rFonts w:ascii="Times New Roman" w:eastAsia="Times New Roman" w:hAnsi="Times New Roman" w:cs="Times New Roman"/>
          <w:color w:val="444444"/>
          <w:sz w:val="20"/>
          <w:szCs w:val="20"/>
          <w:lang w:eastAsia="nl-NL"/>
        </w:rPr>
      </w:pPr>
      <w:r w:rsidRPr="006E424D">
        <w:rPr>
          <w:rFonts w:ascii="Times New Roman" w:eastAsia="Times New Roman" w:hAnsi="Times New Roman" w:cs="Times New Roman"/>
          <w:color w:val="444444"/>
          <w:sz w:val="20"/>
          <w:szCs w:val="20"/>
          <w:lang w:eastAsia="nl-NL"/>
        </w:rPr>
        <w:t>Plaats: </w:t>
      </w:r>
    </w:p>
    <w:p w:rsidR="006E424D" w:rsidRPr="006E424D" w:rsidRDefault="006E424D" w:rsidP="006E424D">
      <w:pPr>
        <w:spacing w:after="0" w:line="240" w:lineRule="auto"/>
        <w:rPr>
          <w:rFonts w:ascii="Times New Roman" w:eastAsia="Times New Roman" w:hAnsi="Times New Roman" w:cs="Times New Roman"/>
          <w:color w:val="444444"/>
          <w:sz w:val="20"/>
          <w:szCs w:val="20"/>
          <w:lang w:eastAsia="nl-NL"/>
        </w:rPr>
      </w:pPr>
      <w:r w:rsidRPr="006E424D">
        <w:rPr>
          <w:rFonts w:ascii="Times New Roman" w:eastAsia="Times New Roman" w:hAnsi="Times New Roman" w:cs="Times New Roman"/>
          <w:color w:val="444444"/>
          <w:sz w:val="20"/>
          <w:szCs w:val="20"/>
          <w:lang w:eastAsia="nl-NL"/>
        </w:rPr>
        <w:t>Amsterdam UMC, locatie AMC</w:t>
      </w:r>
    </w:p>
    <w:p w:rsidR="006E424D" w:rsidRPr="006E424D" w:rsidRDefault="006E424D" w:rsidP="006E424D">
      <w:pPr>
        <w:spacing w:after="0" w:line="240" w:lineRule="auto"/>
        <w:rPr>
          <w:rFonts w:ascii="Times New Roman" w:eastAsia="Times New Roman" w:hAnsi="Times New Roman" w:cs="Times New Roman"/>
          <w:color w:val="444444"/>
          <w:sz w:val="20"/>
          <w:szCs w:val="20"/>
          <w:lang w:eastAsia="nl-NL"/>
        </w:rPr>
      </w:pPr>
      <w:r w:rsidRPr="006E424D">
        <w:rPr>
          <w:rFonts w:ascii="Times New Roman" w:eastAsia="Times New Roman" w:hAnsi="Times New Roman" w:cs="Times New Roman"/>
          <w:color w:val="444444"/>
          <w:sz w:val="20"/>
          <w:szCs w:val="20"/>
          <w:lang w:eastAsia="nl-NL"/>
        </w:rPr>
        <w:t>Accreditatie: </w:t>
      </w:r>
    </w:p>
    <w:p w:rsidR="006E424D" w:rsidRPr="006E424D" w:rsidRDefault="006E424D" w:rsidP="006E424D">
      <w:pPr>
        <w:spacing w:after="0" w:line="240" w:lineRule="auto"/>
        <w:rPr>
          <w:rFonts w:ascii="Times New Roman" w:eastAsia="Times New Roman" w:hAnsi="Times New Roman" w:cs="Times New Roman"/>
          <w:color w:val="444444"/>
          <w:sz w:val="20"/>
          <w:szCs w:val="20"/>
          <w:lang w:eastAsia="nl-NL"/>
        </w:rPr>
      </w:pPr>
      <w:r w:rsidRPr="006E424D">
        <w:rPr>
          <w:rFonts w:ascii="Times New Roman" w:eastAsia="Times New Roman" w:hAnsi="Times New Roman" w:cs="Times New Roman"/>
          <w:color w:val="444444"/>
          <w:sz w:val="20"/>
          <w:szCs w:val="20"/>
          <w:lang w:eastAsia="nl-NL"/>
        </w:rPr>
        <w:t>Accreditatie voor bedrijfsartsen is aangevraagd</w:t>
      </w:r>
    </w:p>
    <w:p w:rsidR="006E424D" w:rsidRPr="006E424D" w:rsidRDefault="006E424D" w:rsidP="006E424D">
      <w:pPr>
        <w:spacing w:after="0" w:line="240" w:lineRule="auto"/>
        <w:rPr>
          <w:rFonts w:ascii="Times New Roman" w:eastAsia="Times New Roman" w:hAnsi="Times New Roman" w:cs="Times New Roman"/>
          <w:color w:val="444444"/>
          <w:sz w:val="20"/>
          <w:szCs w:val="20"/>
          <w:lang w:eastAsia="nl-NL"/>
        </w:rPr>
      </w:pPr>
      <w:r w:rsidRPr="006E424D">
        <w:rPr>
          <w:rFonts w:ascii="Times New Roman" w:eastAsia="Times New Roman" w:hAnsi="Times New Roman" w:cs="Times New Roman"/>
          <w:color w:val="444444"/>
          <w:sz w:val="20"/>
          <w:szCs w:val="20"/>
          <w:lang w:eastAsia="nl-NL"/>
        </w:rPr>
        <w:t>Kosten: </w:t>
      </w:r>
    </w:p>
    <w:p w:rsidR="006E424D" w:rsidRPr="006E424D" w:rsidRDefault="006E424D" w:rsidP="006E424D">
      <w:pPr>
        <w:spacing w:after="0" w:line="240" w:lineRule="auto"/>
        <w:rPr>
          <w:rFonts w:ascii="Times New Roman" w:eastAsia="Times New Roman" w:hAnsi="Times New Roman" w:cs="Times New Roman"/>
          <w:color w:val="444444"/>
          <w:sz w:val="20"/>
          <w:szCs w:val="20"/>
          <w:lang w:eastAsia="nl-NL"/>
        </w:rPr>
      </w:pPr>
      <w:r w:rsidRPr="006E424D">
        <w:rPr>
          <w:rFonts w:ascii="Times New Roman" w:eastAsia="Times New Roman" w:hAnsi="Times New Roman" w:cs="Times New Roman"/>
          <w:color w:val="444444"/>
          <w:sz w:val="20"/>
          <w:szCs w:val="20"/>
          <w:lang w:eastAsia="nl-NL"/>
        </w:rPr>
        <w:t>Aan deelname zijn geen kosten verbonden</w:t>
      </w:r>
    </w:p>
    <w:p w:rsidR="006E424D" w:rsidRPr="006E424D" w:rsidRDefault="006E424D" w:rsidP="006E424D">
      <w:pPr>
        <w:spacing w:after="150" w:line="240" w:lineRule="auto"/>
        <w:rPr>
          <w:rFonts w:ascii="Times New Roman" w:eastAsia="Times New Roman" w:hAnsi="Times New Roman" w:cs="Times New Roman"/>
          <w:color w:val="444444"/>
          <w:sz w:val="20"/>
          <w:szCs w:val="20"/>
          <w:lang w:eastAsia="nl-NL"/>
        </w:rPr>
      </w:pPr>
      <w:r w:rsidRPr="006E424D">
        <w:rPr>
          <w:rFonts w:ascii="Times New Roman" w:eastAsia="Times New Roman" w:hAnsi="Times New Roman" w:cs="Times New Roman"/>
          <w:color w:val="444444"/>
          <w:sz w:val="20"/>
          <w:szCs w:val="20"/>
          <w:lang w:eastAsia="nl-NL"/>
        </w:rPr>
        <w:t>De 31</w:t>
      </w:r>
      <w:r w:rsidRPr="006E424D">
        <w:rPr>
          <w:rFonts w:ascii="Times New Roman" w:eastAsia="Times New Roman" w:hAnsi="Times New Roman" w:cs="Times New Roman"/>
          <w:color w:val="444444"/>
          <w:sz w:val="20"/>
          <w:szCs w:val="20"/>
          <w:vertAlign w:val="superscript"/>
          <w:lang w:eastAsia="nl-NL"/>
        </w:rPr>
        <w:t>e</w:t>
      </w:r>
      <w:r w:rsidRPr="006E424D">
        <w:rPr>
          <w:rFonts w:ascii="Times New Roman" w:eastAsia="Times New Roman" w:hAnsi="Times New Roman" w:cs="Times New Roman"/>
          <w:color w:val="444444"/>
          <w:sz w:val="20"/>
          <w:szCs w:val="20"/>
          <w:lang w:eastAsia="nl-NL"/>
        </w:rPr>
        <w:t xml:space="preserve"> </w:t>
      </w:r>
      <w:proofErr w:type="spellStart"/>
      <w:r w:rsidRPr="006E424D">
        <w:rPr>
          <w:rFonts w:ascii="Times New Roman" w:eastAsia="Times New Roman" w:hAnsi="Times New Roman" w:cs="Times New Roman"/>
          <w:color w:val="444444"/>
          <w:sz w:val="20"/>
          <w:szCs w:val="20"/>
          <w:lang w:eastAsia="nl-NL"/>
        </w:rPr>
        <w:t>Heijermanslezing</w:t>
      </w:r>
      <w:proofErr w:type="spellEnd"/>
      <w:r w:rsidRPr="006E424D">
        <w:rPr>
          <w:rFonts w:ascii="Times New Roman" w:eastAsia="Times New Roman" w:hAnsi="Times New Roman" w:cs="Times New Roman"/>
          <w:color w:val="444444"/>
          <w:sz w:val="20"/>
          <w:szCs w:val="20"/>
          <w:lang w:eastAsia="nl-NL"/>
        </w:rPr>
        <w:t xml:space="preserve"> staat in het teken van fysische agentia. Bas Sorgdrager begint met gehoorverlies door lawaai. Wanneer is dit een beroepsziekte, hoe voorkomen wij dit, en hoe wordt met gehoorschade het functioneren geoptimaliseerd. Jan </w:t>
      </w:r>
      <w:proofErr w:type="spellStart"/>
      <w:r w:rsidRPr="006E424D">
        <w:rPr>
          <w:rFonts w:ascii="Times New Roman" w:eastAsia="Times New Roman" w:hAnsi="Times New Roman" w:cs="Times New Roman"/>
          <w:color w:val="444444"/>
          <w:sz w:val="20"/>
          <w:szCs w:val="20"/>
          <w:lang w:eastAsia="nl-NL"/>
        </w:rPr>
        <w:t>Doornbusch</w:t>
      </w:r>
      <w:proofErr w:type="spellEnd"/>
      <w:r w:rsidRPr="006E424D">
        <w:rPr>
          <w:rFonts w:ascii="Times New Roman" w:eastAsia="Times New Roman" w:hAnsi="Times New Roman" w:cs="Times New Roman"/>
          <w:color w:val="444444"/>
          <w:sz w:val="20"/>
          <w:szCs w:val="20"/>
          <w:lang w:eastAsia="nl-NL"/>
        </w:rPr>
        <w:t xml:space="preserve"> volgt met de gevolgen die hand-arm- en lichaamstrillingen voor bedrijfsartsen kunnen hebben. Daarna duiken wij in de geheime onderwaterwereld van de Koninklijke Marine. Rob van Hulst en Pieter-Jan van Ooij zullen de gezondheidsrisico’s bespreken en wat zij hieraan kunnen doen. Na de thee stijgen wij op met Teus Brand naar de onzichtbare risico’s van straling voor het cockpit- en cabinepersoneel. Hein Daanen besluit de middag met de gezondheidsrisico’s van hitte- en koude belasting voor werkenden in ons veranderende klimaat.</w:t>
      </w:r>
    </w:p>
    <w:p w:rsidR="006E424D" w:rsidRPr="006E424D" w:rsidRDefault="006E424D" w:rsidP="006E424D">
      <w:pPr>
        <w:spacing w:line="300" w:lineRule="auto"/>
        <w:outlineLvl w:val="3"/>
        <w:rPr>
          <w:rFonts w:ascii="Times New Roman" w:eastAsia="Times New Roman" w:hAnsi="Times New Roman" w:cs="Times New Roman"/>
          <w:b/>
          <w:bCs/>
          <w:color w:val="006699"/>
          <w:sz w:val="24"/>
          <w:szCs w:val="24"/>
          <w:lang w:eastAsia="nl-NL"/>
        </w:rPr>
      </w:pPr>
      <w:r w:rsidRPr="006E424D">
        <w:rPr>
          <w:rFonts w:ascii="Times New Roman" w:eastAsia="Times New Roman" w:hAnsi="Times New Roman" w:cs="Times New Roman"/>
          <w:b/>
          <w:bCs/>
          <w:color w:val="006699"/>
          <w:sz w:val="24"/>
          <w:szCs w:val="24"/>
          <w:lang w:eastAsia="nl-NL"/>
        </w:rPr>
        <w:t>Het concept programma is als volgt:</w:t>
      </w:r>
    </w:p>
    <w:tbl>
      <w:tblPr>
        <w:tblW w:w="5000" w:type="pct"/>
        <w:tblCellMar>
          <w:top w:w="15" w:type="dxa"/>
          <w:left w:w="15" w:type="dxa"/>
          <w:bottom w:w="15" w:type="dxa"/>
          <w:right w:w="15" w:type="dxa"/>
        </w:tblCellMar>
        <w:tblLook w:val="04A0" w:firstRow="1" w:lastRow="0" w:firstColumn="1" w:lastColumn="0" w:noHBand="0" w:noVBand="1"/>
      </w:tblPr>
      <w:tblGrid>
        <w:gridCol w:w="1385"/>
        <w:gridCol w:w="7687"/>
      </w:tblGrid>
      <w:tr w:rsidR="006E424D" w:rsidRPr="006E424D" w:rsidTr="006E424D">
        <w:tc>
          <w:tcPr>
            <w:tcW w:w="0" w:type="auto"/>
            <w:tcBorders>
              <w:top w:val="nil"/>
              <w:left w:val="nil"/>
              <w:bottom w:val="nil"/>
              <w:right w:val="nil"/>
            </w:tcBorders>
            <w:shd w:val="clear" w:color="auto" w:fill="FFFFFF"/>
            <w:tcMar>
              <w:top w:w="105" w:type="dxa"/>
              <w:left w:w="225" w:type="dxa"/>
              <w:bottom w:w="105" w:type="dxa"/>
              <w:right w:w="225" w:type="dxa"/>
            </w:tcMar>
            <w:hideMark/>
          </w:tcPr>
          <w:p w:rsidR="006E424D" w:rsidRPr="006E424D" w:rsidRDefault="00A0753E" w:rsidP="006E424D">
            <w:pPr>
              <w:spacing w:before="150" w:after="150" w:line="240" w:lineRule="auto"/>
              <w:rPr>
                <w:rFonts w:ascii="Times New Roman" w:eastAsia="Times New Roman" w:hAnsi="Times New Roman" w:cs="Times New Roman"/>
                <w:color w:val="444444"/>
                <w:sz w:val="20"/>
                <w:szCs w:val="20"/>
                <w:lang w:eastAsia="nl-NL"/>
              </w:rPr>
            </w:pPr>
            <w:r>
              <w:rPr>
                <w:rFonts w:ascii="Times New Roman" w:eastAsia="Times New Roman" w:hAnsi="Times New Roman" w:cs="Times New Roman"/>
                <w:color w:val="444444"/>
                <w:sz w:val="20"/>
                <w:szCs w:val="20"/>
                <w:lang w:eastAsia="nl-NL"/>
              </w:rPr>
              <w:t>12.30</w:t>
            </w:r>
          </w:p>
        </w:tc>
        <w:tc>
          <w:tcPr>
            <w:tcW w:w="0" w:type="auto"/>
            <w:tcBorders>
              <w:top w:val="nil"/>
              <w:left w:val="nil"/>
              <w:bottom w:val="nil"/>
              <w:right w:val="nil"/>
            </w:tcBorders>
            <w:shd w:val="clear" w:color="auto" w:fill="FFFFFF"/>
            <w:tcMar>
              <w:top w:w="105" w:type="dxa"/>
              <w:left w:w="225" w:type="dxa"/>
              <w:bottom w:w="105" w:type="dxa"/>
              <w:right w:w="225" w:type="dxa"/>
            </w:tcMar>
            <w:vAlign w:val="center"/>
            <w:hideMark/>
          </w:tcPr>
          <w:p w:rsidR="006E424D" w:rsidRPr="006E424D" w:rsidRDefault="006E424D" w:rsidP="006E424D">
            <w:pPr>
              <w:spacing w:before="150" w:after="150" w:line="240" w:lineRule="auto"/>
              <w:rPr>
                <w:rFonts w:ascii="Times New Roman" w:eastAsia="Times New Roman" w:hAnsi="Times New Roman" w:cs="Times New Roman"/>
                <w:color w:val="444444"/>
                <w:sz w:val="20"/>
                <w:szCs w:val="20"/>
                <w:lang w:eastAsia="nl-NL"/>
              </w:rPr>
            </w:pPr>
            <w:r w:rsidRPr="006E424D">
              <w:rPr>
                <w:rFonts w:ascii="Times New Roman" w:eastAsia="Times New Roman" w:hAnsi="Times New Roman" w:cs="Times New Roman"/>
                <w:b/>
                <w:bCs/>
                <w:color w:val="444444"/>
                <w:sz w:val="20"/>
                <w:szCs w:val="20"/>
                <w:lang w:eastAsia="nl-NL"/>
              </w:rPr>
              <w:t>Ontvangst met koffie en thee</w:t>
            </w:r>
          </w:p>
        </w:tc>
      </w:tr>
      <w:tr w:rsidR="006E424D" w:rsidRPr="006E424D" w:rsidTr="006E424D">
        <w:tc>
          <w:tcPr>
            <w:tcW w:w="0" w:type="auto"/>
            <w:tcBorders>
              <w:top w:val="nil"/>
              <w:left w:val="nil"/>
              <w:bottom w:val="nil"/>
              <w:right w:val="nil"/>
            </w:tcBorders>
            <w:shd w:val="clear" w:color="auto" w:fill="FFFFFF"/>
            <w:tcMar>
              <w:top w:w="105" w:type="dxa"/>
              <w:left w:w="225" w:type="dxa"/>
              <w:bottom w:w="105" w:type="dxa"/>
              <w:right w:w="225" w:type="dxa"/>
            </w:tcMar>
            <w:hideMark/>
          </w:tcPr>
          <w:p w:rsidR="006E424D" w:rsidRPr="006E424D" w:rsidRDefault="006E424D" w:rsidP="006E424D">
            <w:pPr>
              <w:spacing w:before="150" w:after="150" w:line="240" w:lineRule="auto"/>
              <w:rPr>
                <w:rFonts w:ascii="Times New Roman" w:eastAsia="Times New Roman" w:hAnsi="Times New Roman" w:cs="Times New Roman"/>
                <w:color w:val="444444"/>
                <w:sz w:val="20"/>
                <w:szCs w:val="20"/>
                <w:lang w:eastAsia="nl-NL"/>
              </w:rPr>
            </w:pPr>
            <w:r w:rsidRPr="006E424D">
              <w:rPr>
                <w:rFonts w:ascii="Times New Roman" w:eastAsia="Times New Roman" w:hAnsi="Times New Roman" w:cs="Times New Roman"/>
                <w:color w:val="444444"/>
                <w:sz w:val="20"/>
                <w:szCs w:val="20"/>
                <w:lang w:eastAsia="nl-NL"/>
              </w:rPr>
              <w:t>13.15 - 13.30</w:t>
            </w:r>
          </w:p>
        </w:tc>
        <w:tc>
          <w:tcPr>
            <w:tcW w:w="0" w:type="auto"/>
            <w:tcBorders>
              <w:top w:val="nil"/>
              <w:left w:val="nil"/>
              <w:bottom w:val="nil"/>
              <w:right w:val="nil"/>
            </w:tcBorders>
            <w:shd w:val="clear" w:color="auto" w:fill="FFFFFF"/>
            <w:tcMar>
              <w:top w:w="105" w:type="dxa"/>
              <w:left w:w="225" w:type="dxa"/>
              <w:bottom w:w="105" w:type="dxa"/>
              <w:right w:w="225" w:type="dxa"/>
            </w:tcMar>
            <w:vAlign w:val="center"/>
            <w:hideMark/>
          </w:tcPr>
          <w:p w:rsidR="006E424D" w:rsidRPr="006E424D" w:rsidRDefault="006E424D" w:rsidP="006E424D">
            <w:pPr>
              <w:spacing w:before="150" w:after="150" w:line="240" w:lineRule="auto"/>
              <w:rPr>
                <w:rFonts w:ascii="Times New Roman" w:eastAsia="Times New Roman" w:hAnsi="Times New Roman" w:cs="Times New Roman"/>
                <w:color w:val="444444"/>
                <w:sz w:val="20"/>
                <w:szCs w:val="20"/>
                <w:lang w:eastAsia="nl-NL"/>
              </w:rPr>
            </w:pPr>
            <w:r w:rsidRPr="006E424D">
              <w:rPr>
                <w:rFonts w:ascii="Times New Roman" w:eastAsia="Times New Roman" w:hAnsi="Times New Roman" w:cs="Times New Roman"/>
                <w:b/>
                <w:bCs/>
                <w:color w:val="444444"/>
                <w:sz w:val="20"/>
                <w:szCs w:val="20"/>
                <w:lang w:eastAsia="nl-NL"/>
              </w:rPr>
              <w:t>Opening en toelichting programma</w:t>
            </w:r>
            <w:bookmarkStart w:id="0" w:name="_GoBack"/>
            <w:bookmarkEnd w:id="0"/>
            <w:r w:rsidRPr="006E424D">
              <w:rPr>
                <w:rFonts w:ascii="Times New Roman" w:eastAsia="Times New Roman" w:hAnsi="Times New Roman" w:cs="Times New Roman"/>
                <w:color w:val="444444"/>
                <w:sz w:val="20"/>
                <w:szCs w:val="20"/>
                <w:lang w:eastAsia="nl-NL"/>
              </w:rPr>
              <w:br/>
            </w:r>
            <w:hyperlink r:id="rId4" w:history="1">
              <w:r w:rsidRPr="006E424D">
                <w:rPr>
                  <w:rFonts w:ascii="Times New Roman" w:eastAsia="Times New Roman" w:hAnsi="Times New Roman" w:cs="Times New Roman"/>
                  <w:i/>
                  <w:iCs/>
                  <w:color w:val="006699"/>
                  <w:sz w:val="20"/>
                  <w:szCs w:val="20"/>
                  <w:lang w:eastAsia="nl-NL"/>
                </w:rPr>
                <w:t>Dr. Henk van der Molen</w:t>
              </w:r>
            </w:hyperlink>
            <w:r w:rsidRPr="006E424D">
              <w:rPr>
                <w:rFonts w:ascii="Times New Roman" w:eastAsia="Times New Roman" w:hAnsi="Times New Roman" w:cs="Times New Roman"/>
                <w:i/>
                <w:iCs/>
                <w:color w:val="444444"/>
                <w:sz w:val="20"/>
                <w:szCs w:val="20"/>
                <w:lang w:eastAsia="nl-NL"/>
              </w:rPr>
              <w:t xml:space="preserve">, hoofd </w:t>
            </w:r>
            <w:proofErr w:type="spellStart"/>
            <w:r w:rsidRPr="006E424D">
              <w:rPr>
                <w:rFonts w:ascii="Times New Roman" w:eastAsia="Times New Roman" w:hAnsi="Times New Roman" w:cs="Times New Roman"/>
                <w:i/>
                <w:iCs/>
                <w:color w:val="444444"/>
                <w:sz w:val="20"/>
                <w:szCs w:val="20"/>
                <w:lang w:eastAsia="nl-NL"/>
              </w:rPr>
              <w:t>NCvB</w:t>
            </w:r>
            <w:proofErr w:type="spellEnd"/>
          </w:p>
        </w:tc>
      </w:tr>
      <w:tr w:rsidR="006E424D" w:rsidRPr="006E424D" w:rsidTr="006E424D">
        <w:tc>
          <w:tcPr>
            <w:tcW w:w="0" w:type="auto"/>
            <w:tcBorders>
              <w:top w:val="nil"/>
              <w:left w:val="nil"/>
              <w:bottom w:val="nil"/>
              <w:right w:val="nil"/>
            </w:tcBorders>
            <w:shd w:val="clear" w:color="auto" w:fill="FFFFFF"/>
            <w:tcMar>
              <w:top w:w="105" w:type="dxa"/>
              <w:left w:w="225" w:type="dxa"/>
              <w:bottom w:w="105" w:type="dxa"/>
              <w:right w:w="225" w:type="dxa"/>
            </w:tcMar>
            <w:hideMark/>
          </w:tcPr>
          <w:p w:rsidR="006E424D" w:rsidRPr="006E424D" w:rsidRDefault="006E424D" w:rsidP="006E424D">
            <w:pPr>
              <w:spacing w:before="150" w:after="150" w:line="240" w:lineRule="auto"/>
              <w:rPr>
                <w:rFonts w:ascii="Times New Roman" w:eastAsia="Times New Roman" w:hAnsi="Times New Roman" w:cs="Times New Roman"/>
                <w:color w:val="444444"/>
                <w:sz w:val="20"/>
                <w:szCs w:val="20"/>
                <w:lang w:eastAsia="nl-NL"/>
              </w:rPr>
            </w:pPr>
            <w:r w:rsidRPr="006E424D">
              <w:rPr>
                <w:rFonts w:ascii="Times New Roman" w:eastAsia="Times New Roman" w:hAnsi="Times New Roman" w:cs="Times New Roman"/>
                <w:color w:val="444444"/>
                <w:sz w:val="20"/>
                <w:szCs w:val="20"/>
                <w:lang w:eastAsia="nl-NL"/>
              </w:rPr>
              <w:t>13.30 - 14.00</w:t>
            </w:r>
          </w:p>
        </w:tc>
        <w:tc>
          <w:tcPr>
            <w:tcW w:w="0" w:type="auto"/>
            <w:tcBorders>
              <w:top w:val="nil"/>
              <w:left w:val="nil"/>
              <w:bottom w:val="nil"/>
              <w:right w:val="nil"/>
            </w:tcBorders>
            <w:shd w:val="clear" w:color="auto" w:fill="FFFFFF"/>
            <w:tcMar>
              <w:top w:w="105" w:type="dxa"/>
              <w:left w:w="225" w:type="dxa"/>
              <w:bottom w:w="105" w:type="dxa"/>
              <w:right w:w="225" w:type="dxa"/>
            </w:tcMar>
            <w:vAlign w:val="center"/>
            <w:hideMark/>
          </w:tcPr>
          <w:p w:rsidR="006E424D" w:rsidRPr="006E424D" w:rsidRDefault="006E424D" w:rsidP="006E424D">
            <w:pPr>
              <w:spacing w:before="150" w:after="150" w:line="240" w:lineRule="auto"/>
              <w:rPr>
                <w:rFonts w:ascii="Times New Roman" w:eastAsia="Times New Roman" w:hAnsi="Times New Roman" w:cs="Times New Roman"/>
                <w:color w:val="444444"/>
                <w:sz w:val="20"/>
                <w:szCs w:val="20"/>
                <w:lang w:eastAsia="nl-NL"/>
              </w:rPr>
            </w:pPr>
            <w:r w:rsidRPr="006E424D">
              <w:rPr>
                <w:rFonts w:ascii="Times New Roman" w:eastAsia="Times New Roman" w:hAnsi="Times New Roman" w:cs="Times New Roman"/>
                <w:b/>
                <w:bCs/>
                <w:color w:val="444444"/>
                <w:sz w:val="20"/>
                <w:szCs w:val="20"/>
                <w:lang w:eastAsia="nl-NL"/>
              </w:rPr>
              <w:t>Gezondheidseffecten van blootstelling aan geluid</w:t>
            </w:r>
            <w:r w:rsidRPr="006E424D">
              <w:rPr>
                <w:rFonts w:ascii="Times New Roman" w:eastAsia="Times New Roman" w:hAnsi="Times New Roman" w:cs="Times New Roman"/>
                <w:color w:val="444444"/>
                <w:sz w:val="20"/>
                <w:szCs w:val="20"/>
                <w:lang w:eastAsia="nl-NL"/>
              </w:rPr>
              <w:br/>
            </w:r>
            <w:hyperlink r:id="rId5" w:history="1">
              <w:r w:rsidRPr="006E424D">
                <w:rPr>
                  <w:rFonts w:ascii="Times New Roman" w:eastAsia="Times New Roman" w:hAnsi="Times New Roman" w:cs="Times New Roman"/>
                  <w:i/>
                  <w:iCs/>
                  <w:color w:val="006699"/>
                  <w:sz w:val="20"/>
                  <w:szCs w:val="20"/>
                  <w:lang w:eastAsia="nl-NL"/>
                </w:rPr>
                <w:t>Dr. Bas Sorgdrager</w:t>
              </w:r>
            </w:hyperlink>
            <w:r w:rsidRPr="006E424D">
              <w:rPr>
                <w:rFonts w:ascii="Times New Roman" w:eastAsia="Times New Roman" w:hAnsi="Times New Roman" w:cs="Times New Roman"/>
                <w:i/>
                <w:iCs/>
                <w:color w:val="444444"/>
                <w:sz w:val="20"/>
                <w:szCs w:val="20"/>
                <w:lang w:eastAsia="nl-NL"/>
              </w:rPr>
              <w:t xml:space="preserve">, bedrijfsarts </w:t>
            </w:r>
            <w:proofErr w:type="spellStart"/>
            <w:r w:rsidRPr="006E424D">
              <w:rPr>
                <w:rFonts w:ascii="Times New Roman" w:eastAsia="Times New Roman" w:hAnsi="Times New Roman" w:cs="Times New Roman"/>
                <w:i/>
                <w:iCs/>
                <w:color w:val="444444"/>
                <w:sz w:val="20"/>
                <w:szCs w:val="20"/>
                <w:lang w:eastAsia="nl-NL"/>
              </w:rPr>
              <w:t>NCvB</w:t>
            </w:r>
            <w:proofErr w:type="spellEnd"/>
            <w:r w:rsidRPr="006E424D">
              <w:rPr>
                <w:rFonts w:ascii="Times New Roman" w:eastAsia="Times New Roman" w:hAnsi="Times New Roman" w:cs="Times New Roman"/>
                <w:i/>
                <w:iCs/>
                <w:color w:val="444444"/>
                <w:sz w:val="20"/>
                <w:szCs w:val="20"/>
                <w:lang w:eastAsia="nl-NL"/>
              </w:rPr>
              <w:t>/PMA</w:t>
            </w:r>
          </w:p>
        </w:tc>
      </w:tr>
      <w:tr w:rsidR="006E424D" w:rsidRPr="006E424D" w:rsidTr="006E424D">
        <w:tc>
          <w:tcPr>
            <w:tcW w:w="0" w:type="auto"/>
            <w:tcBorders>
              <w:top w:val="nil"/>
              <w:left w:val="nil"/>
              <w:bottom w:val="nil"/>
              <w:right w:val="nil"/>
            </w:tcBorders>
            <w:shd w:val="clear" w:color="auto" w:fill="FFFFFF"/>
            <w:tcMar>
              <w:top w:w="105" w:type="dxa"/>
              <w:left w:w="225" w:type="dxa"/>
              <w:bottom w:w="105" w:type="dxa"/>
              <w:right w:w="225" w:type="dxa"/>
            </w:tcMar>
            <w:hideMark/>
          </w:tcPr>
          <w:p w:rsidR="006E424D" w:rsidRPr="006E424D" w:rsidRDefault="006E424D" w:rsidP="006E424D">
            <w:pPr>
              <w:spacing w:before="150" w:after="150" w:line="240" w:lineRule="auto"/>
              <w:rPr>
                <w:rFonts w:ascii="Times New Roman" w:eastAsia="Times New Roman" w:hAnsi="Times New Roman" w:cs="Times New Roman"/>
                <w:color w:val="444444"/>
                <w:sz w:val="20"/>
                <w:szCs w:val="20"/>
                <w:lang w:eastAsia="nl-NL"/>
              </w:rPr>
            </w:pPr>
            <w:r w:rsidRPr="006E424D">
              <w:rPr>
                <w:rFonts w:ascii="Times New Roman" w:eastAsia="Times New Roman" w:hAnsi="Times New Roman" w:cs="Times New Roman"/>
                <w:color w:val="444444"/>
                <w:sz w:val="20"/>
                <w:szCs w:val="20"/>
                <w:lang w:eastAsia="nl-NL"/>
              </w:rPr>
              <w:t>14.00 - 14.30</w:t>
            </w:r>
          </w:p>
        </w:tc>
        <w:tc>
          <w:tcPr>
            <w:tcW w:w="0" w:type="auto"/>
            <w:tcBorders>
              <w:top w:val="nil"/>
              <w:left w:val="nil"/>
              <w:bottom w:val="nil"/>
              <w:right w:val="nil"/>
            </w:tcBorders>
            <w:shd w:val="clear" w:color="auto" w:fill="FFFFFF"/>
            <w:tcMar>
              <w:top w:w="105" w:type="dxa"/>
              <w:left w:w="225" w:type="dxa"/>
              <w:bottom w:w="105" w:type="dxa"/>
              <w:right w:w="225" w:type="dxa"/>
            </w:tcMar>
            <w:vAlign w:val="center"/>
            <w:hideMark/>
          </w:tcPr>
          <w:p w:rsidR="006E424D" w:rsidRPr="006E424D" w:rsidRDefault="006E424D" w:rsidP="006E424D">
            <w:pPr>
              <w:spacing w:before="150" w:after="150" w:line="240" w:lineRule="auto"/>
              <w:rPr>
                <w:rFonts w:ascii="Times New Roman" w:eastAsia="Times New Roman" w:hAnsi="Times New Roman" w:cs="Times New Roman"/>
                <w:color w:val="444444"/>
                <w:sz w:val="20"/>
                <w:szCs w:val="20"/>
                <w:lang w:eastAsia="nl-NL"/>
              </w:rPr>
            </w:pPr>
            <w:r w:rsidRPr="006E424D">
              <w:rPr>
                <w:rFonts w:ascii="Times New Roman" w:eastAsia="Times New Roman" w:hAnsi="Times New Roman" w:cs="Times New Roman"/>
                <w:b/>
                <w:bCs/>
                <w:color w:val="444444"/>
                <w:sz w:val="20"/>
                <w:szCs w:val="20"/>
                <w:lang w:eastAsia="nl-NL"/>
              </w:rPr>
              <w:t>Trillingen: gezondheidsschade en preventie</w:t>
            </w:r>
            <w:r w:rsidRPr="006E424D">
              <w:rPr>
                <w:rFonts w:ascii="Times New Roman" w:eastAsia="Times New Roman" w:hAnsi="Times New Roman" w:cs="Times New Roman"/>
                <w:color w:val="444444"/>
                <w:sz w:val="20"/>
                <w:szCs w:val="20"/>
                <w:lang w:eastAsia="nl-NL"/>
              </w:rPr>
              <w:br/>
            </w:r>
            <w:r w:rsidRPr="006E424D">
              <w:rPr>
                <w:rFonts w:ascii="Times New Roman" w:eastAsia="Times New Roman" w:hAnsi="Times New Roman" w:cs="Times New Roman"/>
                <w:i/>
                <w:iCs/>
                <w:color w:val="444444"/>
                <w:sz w:val="20"/>
                <w:szCs w:val="20"/>
                <w:lang w:eastAsia="nl-NL"/>
              </w:rPr>
              <w:t xml:space="preserve">Jan </w:t>
            </w:r>
            <w:proofErr w:type="spellStart"/>
            <w:r w:rsidRPr="006E424D">
              <w:rPr>
                <w:rFonts w:ascii="Times New Roman" w:eastAsia="Times New Roman" w:hAnsi="Times New Roman" w:cs="Times New Roman"/>
                <w:i/>
                <w:iCs/>
                <w:color w:val="444444"/>
                <w:sz w:val="20"/>
                <w:szCs w:val="20"/>
                <w:lang w:eastAsia="nl-NL"/>
              </w:rPr>
              <w:t>Doornbusch</w:t>
            </w:r>
            <w:proofErr w:type="spellEnd"/>
            <w:r w:rsidRPr="006E424D">
              <w:rPr>
                <w:rFonts w:ascii="Times New Roman" w:eastAsia="Times New Roman" w:hAnsi="Times New Roman" w:cs="Times New Roman"/>
                <w:i/>
                <w:iCs/>
                <w:color w:val="444444"/>
                <w:sz w:val="20"/>
                <w:szCs w:val="20"/>
                <w:lang w:eastAsia="nl-NL"/>
              </w:rPr>
              <w:t xml:space="preserve">, veiligheids- en arbeidsdeskundige </w:t>
            </w:r>
            <w:hyperlink r:id="rId6" w:tgtFrame="_blank" w:tooltip="vibrationsatwork.nl" w:history="1">
              <w:proofErr w:type="spellStart"/>
              <w:r w:rsidRPr="006E424D">
                <w:rPr>
                  <w:rFonts w:ascii="Times New Roman" w:eastAsia="Times New Roman" w:hAnsi="Times New Roman" w:cs="Times New Roman"/>
                  <w:i/>
                  <w:iCs/>
                  <w:color w:val="006699"/>
                  <w:sz w:val="20"/>
                  <w:szCs w:val="20"/>
                  <w:lang w:eastAsia="nl-NL"/>
                </w:rPr>
                <w:t>vibrations@work</w:t>
              </w:r>
              <w:proofErr w:type="spellEnd"/>
            </w:hyperlink>
            <w:r w:rsidRPr="006E424D">
              <w:rPr>
                <w:rFonts w:ascii="Times New Roman" w:eastAsia="Times New Roman" w:hAnsi="Times New Roman" w:cs="Times New Roman"/>
                <w:i/>
                <w:iCs/>
                <w:color w:val="444444"/>
                <w:sz w:val="20"/>
                <w:szCs w:val="20"/>
                <w:lang w:eastAsia="nl-NL"/>
              </w:rPr>
              <w:t xml:space="preserve">, kenniscentrum voor lichaamstrillingen </w:t>
            </w:r>
          </w:p>
        </w:tc>
      </w:tr>
      <w:tr w:rsidR="006E424D" w:rsidRPr="006E424D" w:rsidTr="006E424D">
        <w:tc>
          <w:tcPr>
            <w:tcW w:w="0" w:type="auto"/>
            <w:tcBorders>
              <w:top w:val="nil"/>
              <w:left w:val="nil"/>
              <w:bottom w:val="nil"/>
              <w:right w:val="nil"/>
            </w:tcBorders>
            <w:shd w:val="clear" w:color="auto" w:fill="FFFFFF"/>
            <w:tcMar>
              <w:top w:w="105" w:type="dxa"/>
              <w:left w:w="225" w:type="dxa"/>
              <w:bottom w:w="105" w:type="dxa"/>
              <w:right w:w="225" w:type="dxa"/>
            </w:tcMar>
            <w:hideMark/>
          </w:tcPr>
          <w:p w:rsidR="006E424D" w:rsidRPr="006E424D" w:rsidRDefault="006E424D" w:rsidP="006E424D">
            <w:pPr>
              <w:spacing w:before="150" w:after="150" w:line="240" w:lineRule="auto"/>
              <w:rPr>
                <w:rFonts w:ascii="Times New Roman" w:eastAsia="Times New Roman" w:hAnsi="Times New Roman" w:cs="Times New Roman"/>
                <w:color w:val="444444"/>
                <w:sz w:val="20"/>
                <w:szCs w:val="20"/>
                <w:lang w:eastAsia="nl-NL"/>
              </w:rPr>
            </w:pPr>
            <w:r w:rsidRPr="006E424D">
              <w:rPr>
                <w:rFonts w:ascii="Times New Roman" w:eastAsia="Times New Roman" w:hAnsi="Times New Roman" w:cs="Times New Roman"/>
                <w:color w:val="444444"/>
                <w:sz w:val="20"/>
                <w:szCs w:val="20"/>
                <w:lang w:eastAsia="nl-NL"/>
              </w:rPr>
              <w:t>14.30 - 15.15</w:t>
            </w:r>
          </w:p>
        </w:tc>
        <w:tc>
          <w:tcPr>
            <w:tcW w:w="0" w:type="auto"/>
            <w:tcBorders>
              <w:top w:val="nil"/>
              <w:left w:val="nil"/>
              <w:bottom w:val="nil"/>
              <w:right w:val="nil"/>
            </w:tcBorders>
            <w:shd w:val="clear" w:color="auto" w:fill="FFFFFF"/>
            <w:tcMar>
              <w:top w:w="105" w:type="dxa"/>
              <w:left w:w="225" w:type="dxa"/>
              <w:bottom w:w="105" w:type="dxa"/>
              <w:right w:w="225" w:type="dxa"/>
            </w:tcMar>
            <w:vAlign w:val="center"/>
            <w:hideMark/>
          </w:tcPr>
          <w:p w:rsidR="006E424D" w:rsidRPr="006E424D" w:rsidRDefault="006E424D" w:rsidP="006E424D">
            <w:pPr>
              <w:spacing w:before="150" w:after="150" w:line="240" w:lineRule="auto"/>
              <w:rPr>
                <w:rFonts w:ascii="Times New Roman" w:eastAsia="Times New Roman" w:hAnsi="Times New Roman" w:cs="Times New Roman"/>
                <w:color w:val="444444"/>
                <w:sz w:val="20"/>
                <w:szCs w:val="20"/>
                <w:lang w:eastAsia="nl-NL"/>
              </w:rPr>
            </w:pPr>
            <w:r w:rsidRPr="006E424D">
              <w:rPr>
                <w:rFonts w:ascii="Times New Roman" w:eastAsia="Times New Roman" w:hAnsi="Times New Roman" w:cs="Times New Roman"/>
                <w:b/>
                <w:bCs/>
                <w:color w:val="444444"/>
                <w:sz w:val="20"/>
                <w:szCs w:val="20"/>
                <w:lang w:eastAsia="nl-NL"/>
              </w:rPr>
              <w:t>Duiken: Arbeid onder druk</w:t>
            </w:r>
            <w:r w:rsidRPr="006E424D">
              <w:rPr>
                <w:rFonts w:ascii="Times New Roman" w:eastAsia="Times New Roman" w:hAnsi="Times New Roman" w:cs="Times New Roman"/>
                <w:color w:val="444444"/>
                <w:sz w:val="20"/>
                <w:szCs w:val="20"/>
                <w:lang w:eastAsia="nl-NL"/>
              </w:rPr>
              <w:br/>
            </w:r>
            <w:r w:rsidRPr="006E424D">
              <w:rPr>
                <w:rFonts w:ascii="Times New Roman" w:eastAsia="Times New Roman" w:hAnsi="Times New Roman" w:cs="Times New Roman"/>
                <w:i/>
                <w:iCs/>
                <w:color w:val="444444"/>
                <w:sz w:val="20"/>
                <w:szCs w:val="20"/>
                <w:lang w:eastAsia="nl-NL"/>
              </w:rPr>
              <w:t>Prof. Dr. Rob van Hulst, hyperbare geneeskunde Amsterdam UMC</w:t>
            </w:r>
            <w:r w:rsidRPr="006E424D">
              <w:rPr>
                <w:rFonts w:ascii="Times New Roman" w:eastAsia="Times New Roman" w:hAnsi="Times New Roman" w:cs="Times New Roman"/>
                <w:i/>
                <w:iCs/>
                <w:color w:val="444444"/>
                <w:sz w:val="20"/>
                <w:szCs w:val="20"/>
                <w:lang w:eastAsia="nl-NL"/>
              </w:rPr>
              <w:br/>
              <w:t xml:space="preserve">Dr. Pieter-Jan van Ooij, duikerarts </w:t>
            </w:r>
            <w:proofErr w:type="spellStart"/>
            <w:r w:rsidRPr="006E424D">
              <w:rPr>
                <w:rFonts w:ascii="Times New Roman" w:eastAsia="Times New Roman" w:hAnsi="Times New Roman" w:cs="Times New Roman"/>
                <w:i/>
                <w:iCs/>
                <w:color w:val="444444"/>
                <w:sz w:val="20"/>
                <w:szCs w:val="20"/>
                <w:lang w:eastAsia="nl-NL"/>
              </w:rPr>
              <w:t>Duikmedisch</w:t>
            </w:r>
            <w:proofErr w:type="spellEnd"/>
            <w:r w:rsidRPr="006E424D">
              <w:rPr>
                <w:rFonts w:ascii="Times New Roman" w:eastAsia="Times New Roman" w:hAnsi="Times New Roman" w:cs="Times New Roman"/>
                <w:i/>
                <w:iCs/>
                <w:color w:val="444444"/>
                <w:sz w:val="20"/>
                <w:szCs w:val="20"/>
                <w:lang w:eastAsia="nl-NL"/>
              </w:rPr>
              <w:t xml:space="preserve"> Centrum Koninklijke Marine, Den Helder </w:t>
            </w:r>
          </w:p>
        </w:tc>
      </w:tr>
      <w:tr w:rsidR="006E424D" w:rsidRPr="006E424D" w:rsidTr="006E424D">
        <w:tc>
          <w:tcPr>
            <w:tcW w:w="0" w:type="auto"/>
            <w:tcBorders>
              <w:top w:val="nil"/>
              <w:left w:val="nil"/>
              <w:bottom w:val="nil"/>
              <w:right w:val="nil"/>
            </w:tcBorders>
            <w:shd w:val="clear" w:color="auto" w:fill="FFFFFF"/>
            <w:tcMar>
              <w:top w:w="105" w:type="dxa"/>
              <w:left w:w="225" w:type="dxa"/>
              <w:bottom w:w="105" w:type="dxa"/>
              <w:right w:w="225" w:type="dxa"/>
            </w:tcMar>
            <w:vAlign w:val="center"/>
            <w:hideMark/>
          </w:tcPr>
          <w:p w:rsidR="006E424D" w:rsidRPr="006E424D" w:rsidRDefault="006E424D" w:rsidP="006E424D">
            <w:pPr>
              <w:spacing w:before="150" w:after="150" w:line="240" w:lineRule="auto"/>
              <w:rPr>
                <w:rFonts w:ascii="Times New Roman" w:eastAsia="Times New Roman" w:hAnsi="Times New Roman" w:cs="Times New Roman"/>
                <w:color w:val="444444"/>
                <w:sz w:val="20"/>
                <w:szCs w:val="20"/>
                <w:lang w:eastAsia="nl-NL"/>
              </w:rPr>
            </w:pPr>
            <w:r w:rsidRPr="006E424D">
              <w:rPr>
                <w:rFonts w:ascii="Times New Roman" w:eastAsia="Times New Roman" w:hAnsi="Times New Roman" w:cs="Times New Roman"/>
                <w:color w:val="444444"/>
                <w:sz w:val="20"/>
                <w:szCs w:val="20"/>
                <w:lang w:eastAsia="nl-NL"/>
              </w:rPr>
              <w:t>15.15 - 15.45</w:t>
            </w:r>
          </w:p>
        </w:tc>
        <w:tc>
          <w:tcPr>
            <w:tcW w:w="0" w:type="auto"/>
            <w:tcBorders>
              <w:top w:val="nil"/>
              <w:left w:val="nil"/>
              <w:bottom w:val="nil"/>
              <w:right w:val="nil"/>
            </w:tcBorders>
            <w:shd w:val="clear" w:color="auto" w:fill="FFFFFF"/>
            <w:tcMar>
              <w:top w:w="105" w:type="dxa"/>
              <w:left w:w="225" w:type="dxa"/>
              <w:bottom w:w="105" w:type="dxa"/>
              <w:right w:w="225" w:type="dxa"/>
            </w:tcMar>
            <w:vAlign w:val="center"/>
            <w:hideMark/>
          </w:tcPr>
          <w:p w:rsidR="006E424D" w:rsidRPr="006E424D" w:rsidRDefault="006E424D" w:rsidP="006E424D">
            <w:pPr>
              <w:spacing w:before="150" w:after="150" w:line="240" w:lineRule="auto"/>
              <w:rPr>
                <w:rFonts w:ascii="Times New Roman" w:eastAsia="Times New Roman" w:hAnsi="Times New Roman" w:cs="Times New Roman"/>
                <w:color w:val="444444"/>
                <w:sz w:val="20"/>
                <w:szCs w:val="20"/>
                <w:lang w:eastAsia="nl-NL"/>
              </w:rPr>
            </w:pPr>
            <w:r w:rsidRPr="006E424D">
              <w:rPr>
                <w:rFonts w:ascii="Times New Roman" w:eastAsia="Times New Roman" w:hAnsi="Times New Roman" w:cs="Times New Roman"/>
                <w:b/>
                <w:bCs/>
                <w:color w:val="444444"/>
                <w:sz w:val="20"/>
                <w:szCs w:val="20"/>
                <w:lang w:eastAsia="nl-NL"/>
              </w:rPr>
              <w:t>Pauze</w:t>
            </w:r>
          </w:p>
        </w:tc>
      </w:tr>
      <w:tr w:rsidR="006E424D" w:rsidRPr="006E424D" w:rsidTr="006E424D">
        <w:tc>
          <w:tcPr>
            <w:tcW w:w="0" w:type="auto"/>
            <w:tcBorders>
              <w:top w:val="nil"/>
              <w:left w:val="nil"/>
              <w:bottom w:val="nil"/>
              <w:right w:val="nil"/>
            </w:tcBorders>
            <w:shd w:val="clear" w:color="auto" w:fill="FFFFFF"/>
            <w:tcMar>
              <w:top w:w="105" w:type="dxa"/>
              <w:left w:w="225" w:type="dxa"/>
              <w:bottom w:w="105" w:type="dxa"/>
              <w:right w:w="225" w:type="dxa"/>
            </w:tcMar>
            <w:hideMark/>
          </w:tcPr>
          <w:p w:rsidR="006E424D" w:rsidRPr="006E424D" w:rsidRDefault="006E424D" w:rsidP="006E424D">
            <w:pPr>
              <w:spacing w:before="150" w:after="150" w:line="240" w:lineRule="auto"/>
              <w:rPr>
                <w:rFonts w:ascii="Times New Roman" w:eastAsia="Times New Roman" w:hAnsi="Times New Roman" w:cs="Times New Roman"/>
                <w:color w:val="444444"/>
                <w:sz w:val="20"/>
                <w:szCs w:val="20"/>
                <w:lang w:eastAsia="nl-NL"/>
              </w:rPr>
            </w:pPr>
            <w:r w:rsidRPr="006E424D">
              <w:rPr>
                <w:rFonts w:ascii="Times New Roman" w:eastAsia="Times New Roman" w:hAnsi="Times New Roman" w:cs="Times New Roman"/>
                <w:color w:val="444444"/>
                <w:sz w:val="20"/>
                <w:szCs w:val="20"/>
                <w:lang w:eastAsia="nl-NL"/>
              </w:rPr>
              <w:t>15.45 - 16.15</w:t>
            </w:r>
          </w:p>
        </w:tc>
        <w:tc>
          <w:tcPr>
            <w:tcW w:w="0" w:type="auto"/>
            <w:tcBorders>
              <w:top w:val="nil"/>
              <w:left w:val="nil"/>
              <w:bottom w:val="nil"/>
              <w:right w:val="nil"/>
            </w:tcBorders>
            <w:shd w:val="clear" w:color="auto" w:fill="FFFFFF"/>
            <w:tcMar>
              <w:top w:w="105" w:type="dxa"/>
              <w:left w:w="225" w:type="dxa"/>
              <w:bottom w:w="105" w:type="dxa"/>
              <w:right w:w="225" w:type="dxa"/>
            </w:tcMar>
            <w:vAlign w:val="center"/>
            <w:hideMark/>
          </w:tcPr>
          <w:p w:rsidR="006E424D" w:rsidRPr="006E424D" w:rsidRDefault="006E424D" w:rsidP="006E424D">
            <w:pPr>
              <w:spacing w:before="150" w:after="150" w:line="240" w:lineRule="auto"/>
              <w:rPr>
                <w:rFonts w:ascii="Times New Roman" w:eastAsia="Times New Roman" w:hAnsi="Times New Roman" w:cs="Times New Roman"/>
                <w:color w:val="444444"/>
                <w:sz w:val="20"/>
                <w:szCs w:val="20"/>
                <w:lang w:eastAsia="nl-NL"/>
              </w:rPr>
            </w:pPr>
            <w:r w:rsidRPr="006E424D">
              <w:rPr>
                <w:rFonts w:ascii="Times New Roman" w:eastAsia="Times New Roman" w:hAnsi="Times New Roman" w:cs="Times New Roman"/>
                <w:b/>
                <w:bCs/>
                <w:color w:val="444444"/>
                <w:sz w:val="20"/>
                <w:szCs w:val="20"/>
                <w:lang w:eastAsia="nl-NL"/>
              </w:rPr>
              <w:t>Straling en vliegen: gezondheidsschade en preventie.</w:t>
            </w:r>
            <w:r w:rsidRPr="006E424D">
              <w:rPr>
                <w:rFonts w:ascii="Times New Roman" w:eastAsia="Times New Roman" w:hAnsi="Times New Roman" w:cs="Times New Roman"/>
                <w:color w:val="444444"/>
                <w:sz w:val="20"/>
                <w:szCs w:val="20"/>
                <w:lang w:eastAsia="nl-NL"/>
              </w:rPr>
              <w:br/>
            </w:r>
            <w:hyperlink r:id="rId7" w:history="1">
              <w:r w:rsidRPr="006E424D">
                <w:rPr>
                  <w:rFonts w:ascii="Times New Roman" w:eastAsia="Times New Roman" w:hAnsi="Times New Roman" w:cs="Times New Roman"/>
                  <w:i/>
                  <w:iCs/>
                  <w:color w:val="006699"/>
                  <w:sz w:val="20"/>
                  <w:szCs w:val="20"/>
                  <w:lang w:eastAsia="nl-NL"/>
                </w:rPr>
                <w:t>Dr. Teus Brand</w:t>
              </w:r>
            </w:hyperlink>
            <w:r w:rsidRPr="006E424D">
              <w:rPr>
                <w:rFonts w:ascii="Times New Roman" w:eastAsia="Times New Roman" w:hAnsi="Times New Roman" w:cs="Times New Roman"/>
                <w:i/>
                <w:iCs/>
                <w:color w:val="444444"/>
                <w:sz w:val="20"/>
                <w:szCs w:val="20"/>
                <w:lang w:eastAsia="nl-NL"/>
              </w:rPr>
              <w:t xml:space="preserve">, bedrijfsarts </w:t>
            </w:r>
            <w:proofErr w:type="spellStart"/>
            <w:r w:rsidRPr="006E424D">
              <w:rPr>
                <w:rFonts w:ascii="Times New Roman" w:eastAsia="Times New Roman" w:hAnsi="Times New Roman" w:cs="Times New Roman"/>
                <w:i/>
                <w:iCs/>
                <w:color w:val="444444"/>
                <w:sz w:val="20"/>
                <w:szCs w:val="20"/>
                <w:lang w:eastAsia="nl-NL"/>
              </w:rPr>
              <w:t>NCvB</w:t>
            </w:r>
            <w:proofErr w:type="spellEnd"/>
            <w:r w:rsidRPr="006E424D">
              <w:rPr>
                <w:rFonts w:ascii="Times New Roman" w:eastAsia="Times New Roman" w:hAnsi="Times New Roman" w:cs="Times New Roman"/>
                <w:i/>
                <w:iCs/>
                <w:color w:val="444444"/>
                <w:sz w:val="20"/>
                <w:szCs w:val="20"/>
                <w:lang w:eastAsia="nl-NL"/>
              </w:rPr>
              <w:t>/PMA</w:t>
            </w:r>
          </w:p>
        </w:tc>
      </w:tr>
      <w:tr w:rsidR="006E424D" w:rsidRPr="006E424D" w:rsidTr="006E424D">
        <w:tc>
          <w:tcPr>
            <w:tcW w:w="0" w:type="auto"/>
            <w:tcBorders>
              <w:top w:val="nil"/>
              <w:left w:val="nil"/>
              <w:bottom w:val="nil"/>
              <w:right w:val="nil"/>
            </w:tcBorders>
            <w:shd w:val="clear" w:color="auto" w:fill="FFFFFF"/>
            <w:tcMar>
              <w:top w:w="105" w:type="dxa"/>
              <w:left w:w="225" w:type="dxa"/>
              <w:bottom w:w="105" w:type="dxa"/>
              <w:right w:w="225" w:type="dxa"/>
            </w:tcMar>
            <w:hideMark/>
          </w:tcPr>
          <w:p w:rsidR="006E424D" w:rsidRPr="006E424D" w:rsidRDefault="006E424D" w:rsidP="006E424D">
            <w:pPr>
              <w:spacing w:before="150" w:after="150" w:line="240" w:lineRule="auto"/>
              <w:rPr>
                <w:rFonts w:ascii="Times New Roman" w:eastAsia="Times New Roman" w:hAnsi="Times New Roman" w:cs="Times New Roman"/>
                <w:color w:val="444444"/>
                <w:sz w:val="20"/>
                <w:szCs w:val="20"/>
                <w:lang w:eastAsia="nl-NL"/>
              </w:rPr>
            </w:pPr>
            <w:r w:rsidRPr="006E424D">
              <w:rPr>
                <w:rFonts w:ascii="Times New Roman" w:eastAsia="Times New Roman" w:hAnsi="Times New Roman" w:cs="Times New Roman"/>
                <w:color w:val="444444"/>
                <w:sz w:val="20"/>
                <w:szCs w:val="20"/>
                <w:lang w:eastAsia="nl-NL"/>
              </w:rPr>
              <w:t>16.15 - 16.45</w:t>
            </w:r>
          </w:p>
        </w:tc>
        <w:tc>
          <w:tcPr>
            <w:tcW w:w="0" w:type="auto"/>
            <w:tcBorders>
              <w:top w:val="nil"/>
              <w:left w:val="nil"/>
              <w:bottom w:val="nil"/>
              <w:right w:val="nil"/>
            </w:tcBorders>
            <w:shd w:val="clear" w:color="auto" w:fill="FFFFFF"/>
            <w:tcMar>
              <w:top w:w="105" w:type="dxa"/>
              <w:left w:w="225" w:type="dxa"/>
              <w:bottom w:w="105" w:type="dxa"/>
              <w:right w:w="225" w:type="dxa"/>
            </w:tcMar>
            <w:vAlign w:val="center"/>
            <w:hideMark/>
          </w:tcPr>
          <w:p w:rsidR="006E424D" w:rsidRPr="006E424D" w:rsidRDefault="006E424D" w:rsidP="006E424D">
            <w:pPr>
              <w:spacing w:before="150" w:after="150" w:line="240" w:lineRule="auto"/>
              <w:rPr>
                <w:rFonts w:ascii="Times New Roman" w:eastAsia="Times New Roman" w:hAnsi="Times New Roman" w:cs="Times New Roman"/>
                <w:color w:val="444444"/>
                <w:sz w:val="20"/>
                <w:szCs w:val="20"/>
                <w:lang w:eastAsia="nl-NL"/>
              </w:rPr>
            </w:pPr>
            <w:r w:rsidRPr="006E424D">
              <w:rPr>
                <w:rFonts w:ascii="Times New Roman" w:eastAsia="Times New Roman" w:hAnsi="Times New Roman" w:cs="Times New Roman"/>
                <w:b/>
                <w:bCs/>
                <w:color w:val="444444"/>
                <w:sz w:val="20"/>
                <w:szCs w:val="20"/>
                <w:lang w:eastAsia="nl-NL"/>
              </w:rPr>
              <w:t>Thermofysiologie, hitte en koude belasting tijdens arbeid.</w:t>
            </w:r>
            <w:r w:rsidRPr="006E424D">
              <w:rPr>
                <w:rFonts w:ascii="Times New Roman" w:eastAsia="Times New Roman" w:hAnsi="Times New Roman" w:cs="Times New Roman"/>
                <w:color w:val="444444"/>
                <w:sz w:val="20"/>
                <w:szCs w:val="20"/>
                <w:lang w:eastAsia="nl-NL"/>
              </w:rPr>
              <w:br/>
            </w:r>
            <w:r w:rsidRPr="006E424D">
              <w:rPr>
                <w:rFonts w:ascii="Times New Roman" w:eastAsia="Times New Roman" w:hAnsi="Times New Roman" w:cs="Times New Roman"/>
                <w:i/>
                <w:iCs/>
                <w:color w:val="444444"/>
                <w:sz w:val="20"/>
                <w:szCs w:val="20"/>
                <w:lang w:eastAsia="nl-NL"/>
              </w:rPr>
              <w:t>Prof. Dr. Hein Daanen, faculteit bewegingswetenschappen, Vrije Universiteit Amsterdam</w:t>
            </w:r>
          </w:p>
        </w:tc>
      </w:tr>
      <w:tr w:rsidR="006E424D" w:rsidRPr="006E424D" w:rsidTr="006E424D">
        <w:tc>
          <w:tcPr>
            <w:tcW w:w="0" w:type="auto"/>
            <w:tcBorders>
              <w:top w:val="nil"/>
              <w:left w:val="nil"/>
              <w:bottom w:val="nil"/>
              <w:right w:val="nil"/>
            </w:tcBorders>
            <w:shd w:val="clear" w:color="auto" w:fill="FFFFFF"/>
            <w:tcMar>
              <w:top w:w="105" w:type="dxa"/>
              <w:left w:w="225" w:type="dxa"/>
              <w:bottom w:w="105" w:type="dxa"/>
              <w:right w:w="225" w:type="dxa"/>
            </w:tcMar>
            <w:vAlign w:val="center"/>
            <w:hideMark/>
          </w:tcPr>
          <w:p w:rsidR="006E424D" w:rsidRPr="006E424D" w:rsidRDefault="006E424D" w:rsidP="006E424D">
            <w:pPr>
              <w:spacing w:before="150" w:after="150" w:line="240" w:lineRule="auto"/>
              <w:rPr>
                <w:rFonts w:ascii="Times New Roman" w:eastAsia="Times New Roman" w:hAnsi="Times New Roman" w:cs="Times New Roman"/>
                <w:color w:val="444444"/>
                <w:sz w:val="20"/>
                <w:szCs w:val="20"/>
                <w:lang w:eastAsia="nl-NL"/>
              </w:rPr>
            </w:pPr>
            <w:r w:rsidRPr="006E424D">
              <w:rPr>
                <w:rFonts w:ascii="Times New Roman" w:eastAsia="Times New Roman" w:hAnsi="Times New Roman" w:cs="Times New Roman"/>
                <w:color w:val="444444"/>
                <w:sz w:val="20"/>
                <w:szCs w:val="20"/>
                <w:lang w:eastAsia="nl-NL"/>
              </w:rPr>
              <w:t>16.45 - 17.00</w:t>
            </w:r>
          </w:p>
        </w:tc>
        <w:tc>
          <w:tcPr>
            <w:tcW w:w="0" w:type="auto"/>
            <w:tcBorders>
              <w:top w:val="nil"/>
              <w:left w:val="nil"/>
              <w:bottom w:val="nil"/>
              <w:right w:val="nil"/>
            </w:tcBorders>
            <w:shd w:val="clear" w:color="auto" w:fill="FFFFFF"/>
            <w:tcMar>
              <w:top w:w="105" w:type="dxa"/>
              <w:left w:w="225" w:type="dxa"/>
              <w:bottom w:w="105" w:type="dxa"/>
              <w:right w:w="225" w:type="dxa"/>
            </w:tcMar>
            <w:vAlign w:val="center"/>
            <w:hideMark/>
          </w:tcPr>
          <w:p w:rsidR="006E424D" w:rsidRPr="006E424D" w:rsidRDefault="006E424D" w:rsidP="006E424D">
            <w:pPr>
              <w:spacing w:before="150" w:after="150" w:line="240" w:lineRule="auto"/>
              <w:rPr>
                <w:rFonts w:ascii="Times New Roman" w:eastAsia="Times New Roman" w:hAnsi="Times New Roman" w:cs="Times New Roman"/>
                <w:color w:val="444444"/>
                <w:sz w:val="20"/>
                <w:szCs w:val="20"/>
                <w:lang w:eastAsia="nl-NL"/>
              </w:rPr>
            </w:pPr>
            <w:r w:rsidRPr="006E424D">
              <w:rPr>
                <w:rFonts w:ascii="Times New Roman" w:eastAsia="Times New Roman" w:hAnsi="Times New Roman" w:cs="Times New Roman"/>
                <w:b/>
                <w:bCs/>
                <w:color w:val="444444"/>
                <w:sz w:val="20"/>
                <w:szCs w:val="20"/>
                <w:lang w:eastAsia="nl-NL"/>
              </w:rPr>
              <w:t>Discussie</w:t>
            </w:r>
          </w:p>
        </w:tc>
      </w:tr>
      <w:tr w:rsidR="006E424D" w:rsidRPr="006E424D" w:rsidTr="006E424D">
        <w:tc>
          <w:tcPr>
            <w:tcW w:w="0" w:type="auto"/>
            <w:tcBorders>
              <w:top w:val="nil"/>
              <w:left w:val="nil"/>
              <w:bottom w:val="nil"/>
              <w:right w:val="nil"/>
            </w:tcBorders>
            <w:shd w:val="clear" w:color="auto" w:fill="FFFFFF"/>
            <w:tcMar>
              <w:top w:w="105" w:type="dxa"/>
              <w:left w:w="225" w:type="dxa"/>
              <w:bottom w:w="105" w:type="dxa"/>
              <w:right w:w="225" w:type="dxa"/>
            </w:tcMar>
            <w:vAlign w:val="center"/>
            <w:hideMark/>
          </w:tcPr>
          <w:p w:rsidR="006E424D" w:rsidRPr="006E424D" w:rsidRDefault="006E424D" w:rsidP="006E424D">
            <w:pPr>
              <w:spacing w:before="150" w:after="150" w:line="240" w:lineRule="auto"/>
              <w:rPr>
                <w:rFonts w:ascii="Times New Roman" w:eastAsia="Times New Roman" w:hAnsi="Times New Roman" w:cs="Times New Roman"/>
                <w:color w:val="444444"/>
                <w:sz w:val="20"/>
                <w:szCs w:val="20"/>
                <w:lang w:eastAsia="nl-NL"/>
              </w:rPr>
            </w:pPr>
            <w:r w:rsidRPr="006E424D">
              <w:rPr>
                <w:rFonts w:ascii="Times New Roman" w:eastAsia="Times New Roman" w:hAnsi="Times New Roman" w:cs="Times New Roman"/>
                <w:color w:val="444444"/>
                <w:sz w:val="20"/>
                <w:szCs w:val="20"/>
                <w:lang w:eastAsia="nl-NL"/>
              </w:rPr>
              <w:t>17.00 </w:t>
            </w:r>
          </w:p>
        </w:tc>
        <w:tc>
          <w:tcPr>
            <w:tcW w:w="0" w:type="auto"/>
            <w:tcBorders>
              <w:top w:val="nil"/>
              <w:left w:val="nil"/>
              <w:bottom w:val="nil"/>
              <w:right w:val="nil"/>
            </w:tcBorders>
            <w:shd w:val="clear" w:color="auto" w:fill="FFFFFF"/>
            <w:tcMar>
              <w:top w:w="105" w:type="dxa"/>
              <w:left w:w="225" w:type="dxa"/>
              <w:bottom w:w="105" w:type="dxa"/>
              <w:right w:w="225" w:type="dxa"/>
            </w:tcMar>
            <w:vAlign w:val="center"/>
            <w:hideMark/>
          </w:tcPr>
          <w:p w:rsidR="006E424D" w:rsidRPr="006E424D" w:rsidRDefault="006E424D" w:rsidP="006E424D">
            <w:pPr>
              <w:spacing w:before="150" w:after="150" w:line="240" w:lineRule="auto"/>
              <w:rPr>
                <w:rFonts w:ascii="Times New Roman" w:eastAsia="Times New Roman" w:hAnsi="Times New Roman" w:cs="Times New Roman"/>
                <w:color w:val="444444"/>
                <w:sz w:val="20"/>
                <w:szCs w:val="20"/>
                <w:lang w:eastAsia="nl-NL"/>
              </w:rPr>
            </w:pPr>
            <w:r w:rsidRPr="006E424D">
              <w:rPr>
                <w:rFonts w:ascii="Times New Roman" w:eastAsia="Times New Roman" w:hAnsi="Times New Roman" w:cs="Times New Roman"/>
                <w:b/>
                <w:bCs/>
                <w:color w:val="444444"/>
                <w:sz w:val="20"/>
                <w:szCs w:val="20"/>
                <w:lang w:eastAsia="nl-NL"/>
              </w:rPr>
              <w:t>Afsluiting met een drankje</w:t>
            </w:r>
          </w:p>
        </w:tc>
      </w:tr>
    </w:tbl>
    <w:p w:rsidR="00675AF3" w:rsidRDefault="00A0753E"/>
    <w:sectPr w:rsidR="00675A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4D"/>
    <w:rsid w:val="004A06F5"/>
    <w:rsid w:val="006E424D"/>
    <w:rsid w:val="00A0753E"/>
    <w:rsid w:val="00A66A80"/>
    <w:rsid w:val="00C62022"/>
    <w:rsid w:val="00D54E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0C8D"/>
  <w15:chartTrackingRefBased/>
  <w15:docId w15:val="{F3B17A60-453D-4BC3-A407-6788B6C0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01914">
      <w:bodyDiv w:val="1"/>
      <w:marLeft w:val="0"/>
      <w:marRight w:val="0"/>
      <w:marTop w:val="0"/>
      <w:marBottom w:val="0"/>
      <w:divBdr>
        <w:top w:val="none" w:sz="0" w:space="0" w:color="auto"/>
        <w:left w:val="none" w:sz="0" w:space="0" w:color="auto"/>
        <w:bottom w:val="none" w:sz="0" w:space="0" w:color="auto"/>
        <w:right w:val="none" w:sz="0" w:space="0" w:color="auto"/>
      </w:divBdr>
      <w:divsChild>
        <w:div w:id="1973754429">
          <w:marLeft w:val="0"/>
          <w:marRight w:val="0"/>
          <w:marTop w:val="0"/>
          <w:marBottom w:val="0"/>
          <w:divBdr>
            <w:top w:val="none" w:sz="0" w:space="0" w:color="4565BE"/>
            <w:left w:val="none" w:sz="0" w:space="0" w:color="4565BE"/>
            <w:bottom w:val="none" w:sz="0" w:space="0" w:color="4565BE"/>
            <w:right w:val="none" w:sz="0" w:space="0" w:color="4565BE"/>
          </w:divBdr>
          <w:divsChild>
            <w:div w:id="1318534608">
              <w:marLeft w:val="0"/>
              <w:marRight w:val="0"/>
              <w:marTop w:val="0"/>
              <w:marBottom w:val="0"/>
              <w:divBdr>
                <w:top w:val="none" w:sz="0" w:space="0" w:color="auto"/>
                <w:left w:val="none" w:sz="0" w:space="0" w:color="auto"/>
                <w:bottom w:val="none" w:sz="0" w:space="0" w:color="auto"/>
                <w:right w:val="none" w:sz="0" w:space="0" w:color="auto"/>
              </w:divBdr>
              <w:divsChild>
                <w:div w:id="1841697935">
                  <w:marLeft w:val="0"/>
                  <w:marRight w:val="0"/>
                  <w:marTop w:val="0"/>
                  <w:marBottom w:val="0"/>
                  <w:divBdr>
                    <w:top w:val="none" w:sz="0" w:space="0" w:color="auto"/>
                    <w:left w:val="single" w:sz="6" w:space="8" w:color="B4D7F0"/>
                    <w:bottom w:val="none" w:sz="0" w:space="0" w:color="auto"/>
                    <w:right w:val="single" w:sz="6" w:space="8" w:color="B4D7F0"/>
                  </w:divBdr>
                  <w:divsChild>
                    <w:div w:id="691490784">
                      <w:marLeft w:val="0"/>
                      <w:marRight w:val="0"/>
                      <w:marTop w:val="0"/>
                      <w:marBottom w:val="300"/>
                      <w:divBdr>
                        <w:top w:val="none" w:sz="0" w:space="0" w:color="auto"/>
                        <w:left w:val="none" w:sz="0" w:space="0" w:color="auto"/>
                        <w:bottom w:val="none" w:sz="0" w:space="0" w:color="auto"/>
                        <w:right w:val="none" w:sz="0" w:space="0" w:color="auto"/>
                      </w:divBdr>
                      <w:divsChild>
                        <w:div w:id="1274676856">
                          <w:marLeft w:val="0"/>
                          <w:marRight w:val="0"/>
                          <w:marTop w:val="0"/>
                          <w:marBottom w:val="0"/>
                          <w:divBdr>
                            <w:top w:val="none" w:sz="0" w:space="0" w:color="auto"/>
                            <w:left w:val="none" w:sz="0" w:space="0" w:color="auto"/>
                            <w:bottom w:val="none" w:sz="0" w:space="0" w:color="auto"/>
                            <w:right w:val="none" w:sz="0" w:space="0" w:color="auto"/>
                          </w:divBdr>
                          <w:divsChild>
                            <w:div w:id="103767062">
                              <w:marLeft w:val="0"/>
                              <w:marRight w:val="0"/>
                              <w:marTop w:val="0"/>
                              <w:marBottom w:val="0"/>
                              <w:divBdr>
                                <w:top w:val="none" w:sz="0" w:space="0" w:color="auto"/>
                                <w:left w:val="none" w:sz="0" w:space="0" w:color="auto"/>
                                <w:bottom w:val="none" w:sz="0" w:space="0" w:color="auto"/>
                                <w:right w:val="none" w:sz="0" w:space="0" w:color="auto"/>
                              </w:divBdr>
                              <w:divsChild>
                                <w:div w:id="414908549">
                                  <w:marLeft w:val="0"/>
                                  <w:marRight w:val="0"/>
                                  <w:marTop w:val="0"/>
                                  <w:marBottom w:val="0"/>
                                  <w:divBdr>
                                    <w:top w:val="none" w:sz="0" w:space="0" w:color="auto"/>
                                    <w:left w:val="none" w:sz="0" w:space="0" w:color="auto"/>
                                    <w:bottom w:val="none" w:sz="0" w:space="0" w:color="auto"/>
                                    <w:right w:val="none" w:sz="0" w:space="0" w:color="auto"/>
                                  </w:divBdr>
                                  <w:divsChild>
                                    <w:div w:id="979388065">
                                      <w:marLeft w:val="0"/>
                                      <w:marRight w:val="0"/>
                                      <w:marTop w:val="0"/>
                                      <w:marBottom w:val="0"/>
                                      <w:divBdr>
                                        <w:top w:val="none" w:sz="0" w:space="0" w:color="auto"/>
                                        <w:left w:val="none" w:sz="0" w:space="0" w:color="auto"/>
                                        <w:bottom w:val="none" w:sz="0" w:space="0" w:color="auto"/>
                                        <w:right w:val="none" w:sz="0" w:space="0" w:color="auto"/>
                                      </w:divBdr>
                                      <w:divsChild>
                                        <w:div w:id="463501806">
                                          <w:marLeft w:val="0"/>
                                          <w:marRight w:val="0"/>
                                          <w:marTop w:val="0"/>
                                          <w:marBottom w:val="0"/>
                                          <w:divBdr>
                                            <w:top w:val="none" w:sz="0" w:space="0" w:color="auto"/>
                                            <w:left w:val="none" w:sz="0" w:space="0" w:color="auto"/>
                                            <w:bottom w:val="none" w:sz="0" w:space="0" w:color="auto"/>
                                            <w:right w:val="none" w:sz="0" w:space="0" w:color="auto"/>
                                          </w:divBdr>
                                          <w:divsChild>
                                            <w:div w:id="775252128">
                                              <w:marLeft w:val="0"/>
                                              <w:marRight w:val="0"/>
                                              <w:marTop w:val="0"/>
                                              <w:marBottom w:val="0"/>
                                              <w:divBdr>
                                                <w:top w:val="none" w:sz="0" w:space="0" w:color="auto"/>
                                                <w:left w:val="none" w:sz="0" w:space="0" w:color="auto"/>
                                                <w:bottom w:val="none" w:sz="0" w:space="0" w:color="auto"/>
                                                <w:right w:val="none" w:sz="0" w:space="0" w:color="auto"/>
                                              </w:divBdr>
                                              <w:divsChild>
                                                <w:div w:id="1537236381">
                                                  <w:marLeft w:val="0"/>
                                                  <w:marRight w:val="0"/>
                                                  <w:marTop w:val="0"/>
                                                  <w:marBottom w:val="0"/>
                                                  <w:divBdr>
                                                    <w:top w:val="none" w:sz="0" w:space="0" w:color="auto"/>
                                                    <w:left w:val="none" w:sz="0" w:space="0" w:color="auto"/>
                                                    <w:bottom w:val="none" w:sz="0" w:space="0" w:color="auto"/>
                                                    <w:right w:val="none" w:sz="0" w:space="0" w:color="auto"/>
                                                  </w:divBdr>
                                                </w:div>
                                                <w:div w:id="888954738">
                                                  <w:marLeft w:val="0"/>
                                                  <w:marRight w:val="0"/>
                                                  <w:marTop w:val="0"/>
                                                  <w:marBottom w:val="0"/>
                                                  <w:divBdr>
                                                    <w:top w:val="none" w:sz="0" w:space="0" w:color="auto"/>
                                                    <w:left w:val="none" w:sz="0" w:space="0" w:color="auto"/>
                                                    <w:bottom w:val="none" w:sz="0" w:space="0" w:color="auto"/>
                                                    <w:right w:val="none" w:sz="0" w:space="0" w:color="auto"/>
                                                  </w:divBdr>
                                                  <w:divsChild>
                                                    <w:div w:id="20785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0362">
                                              <w:marLeft w:val="0"/>
                                              <w:marRight w:val="0"/>
                                              <w:marTop w:val="0"/>
                                              <w:marBottom w:val="0"/>
                                              <w:divBdr>
                                                <w:top w:val="none" w:sz="0" w:space="0" w:color="auto"/>
                                                <w:left w:val="none" w:sz="0" w:space="0" w:color="auto"/>
                                                <w:bottom w:val="none" w:sz="0" w:space="0" w:color="auto"/>
                                                <w:right w:val="none" w:sz="0" w:space="0" w:color="auto"/>
                                              </w:divBdr>
                                              <w:divsChild>
                                                <w:div w:id="1452822779">
                                                  <w:marLeft w:val="0"/>
                                                  <w:marRight w:val="0"/>
                                                  <w:marTop w:val="0"/>
                                                  <w:marBottom w:val="0"/>
                                                  <w:divBdr>
                                                    <w:top w:val="none" w:sz="0" w:space="0" w:color="auto"/>
                                                    <w:left w:val="none" w:sz="0" w:space="0" w:color="auto"/>
                                                    <w:bottom w:val="none" w:sz="0" w:space="0" w:color="auto"/>
                                                    <w:right w:val="none" w:sz="0" w:space="0" w:color="auto"/>
                                                  </w:divBdr>
                                                </w:div>
                                                <w:div w:id="124735661">
                                                  <w:marLeft w:val="0"/>
                                                  <w:marRight w:val="0"/>
                                                  <w:marTop w:val="0"/>
                                                  <w:marBottom w:val="0"/>
                                                  <w:divBdr>
                                                    <w:top w:val="none" w:sz="0" w:space="0" w:color="auto"/>
                                                    <w:left w:val="none" w:sz="0" w:space="0" w:color="auto"/>
                                                    <w:bottom w:val="none" w:sz="0" w:space="0" w:color="auto"/>
                                                    <w:right w:val="none" w:sz="0" w:space="0" w:color="auto"/>
                                                  </w:divBdr>
                                                  <w:divsChild>
                                                    <w:div w:id="13556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2451">
                                              <w:marLeft w:val="0"/>
                                              <w:marRight w:val="0"/>
                                              <w:marTop w:val="0"/>
                                              <w:marBottom w:val="0"/>
                                              <w:divBdr>
                                                <w:top w:val="none" w:sz="0" w:space="0" w:color="auto"/>
                                                <w:left w:val="none" w:sz="0" w:space="0" w:color="auto"/>
                                                <w:bottom w:val="none" w:sz="0" w:space="0" w:color="auto"/>
                                                <w:right w:val="none" w:sz="0" w:space="0" w:color="auto"/>
                                              </w:divBdr>
                                              <w:divsChild>
                                                <w:div w:id="1489396127">
                                                  <w:marLeft w:val="0"/>
                                                  <w:marRight w:val="0"/>
                                                  <w:marTop w:val="0"/>
                                                  <w:marBottom w:val="0"/>
                                                  <w:divBdr>
                                                    <w:top w:val="none" w:sz="0" w:space="0" w:color="auto"/>
                                                    <w:left w:val="none" w:sz="0" w:space="0" w:color="auto"/>
                                                    <w:bottom w:val="none" w:sz="0" w:space="0" w:color="auto"/>
                                                    <w:right w:val="none" w:sz="0" w:space="0" w:color="auto"/>
                                                  </w:divBdr>
                                                </w:div>
                                                <w:div w:id="955674065">
                                                  <w:marLeft w:val="0"/>
                                                  <w:marRight w:val="0"/>
                                                  <w:marTop w:val="0"/>
                                                  <w:marBottom w:val="0"/>
                                                  <w:divBdr>
                                                    <w:top w:val="none" w:sz="0" w:space="0" w:color="auto"/>
                                                    <w:left w:val="none" w:sz="0" w:space="0" w:color="auto"/>
                                                    <w:bottom w:val="none" w:sz="0" w:space="0" w:color="auto"/>
                                                    <w:right w:val="none" w:sz="0" w:space="0" w:color="auto"/>
                                                  </w:divBdr>
                                                  <w:divsChild>
                                                    <w:div w:id="101341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3244">
                                              <w:marLeft w:val="0"/>
                                              <w:marRight w:val="0"/>
                                              <w:marTop w:val="0"/>
                                              <w:marBottom w:val="0"/>
                                              <w:divBdr>
                                                <w:top w:val="none" w:sz="0" w:space="0" w:color="auto"/>
                                                <w:left w:val="none" w:sz="0" w:space="0" w:color="auto"/>
                                                <w:bottom w:val="none" w:sz="0" w:space="0" w:color="auto"/>
                                                <w:right w:val="none" w:sz="0" w:space="0" w:color="auto"/>
                                              </w:divBdr>
                                              <w:divsChild>
                                                <w:div w:id="1427848665">
                                                  <w:marLeft w:val="0"/>
                                                  <w:marRight w:val="0"/>
                                                  <w:marTop w:val="0"/>
                                                  <w:marBottom w:val="0"/>
                                                  <w:divBdr>
                                                    <w:top w:val="none" w:sz="0" w:space="0" w:color="auto"/>
                                                    <w:left w:val="none" w:sz="0" w:space="0" w:color="auto"/>
                                                    <w:bottom w:val="none" w:sz="0" w:space="0" w:color="auto"/>
                                                    <w:right w:val="none" w:sz="0" w:space="0" w:color="auto"/>
                                                  </w:divBdr>
                                                </w:div>
                                                <w:div w:id="621152377">
                                                  <w:marLeft w:val="0"/>
                                                  <w:marRight w:val="0"/>
                                                  <w:marTop w:val="0"/>
                                                  <w:marBottom w:val="0"/>
                                                  <w:divBdr>
                                                    <w:top w:val="none" w:sz="0" w:space="0" w:color="auto"/>
                                                    <w:left w:val="none" w:sz="0" w:space="0" w:color="auto"/>
                                                    <w:bottom w:val="none" w:sz="0" w:space="0" w:color="auto"/>
                                                    <w:right w:val="none" w:sz="0" w:space="0" w:color="auto"/>
                                                  </w:divBdr>
                                                  <w:divsChild>
                                                    <w:div w:id="14690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50181">
                                              <w:marLeft w:val="0"/>
                                              <w:marRight w:val="0"/>
                                              <w:marTop w:val="0"/>
                                              <w:marBottom w:val="0"/>
                                              <w:divBdr>
                                                <w:top w:val="none" w:sz="0" w:space="0" w:color="auto"/>
                                                <w:left w:val="none" w:sz="0" w:space="0" w:color="auto"/>
                                                <w:bottom w:val="none" w:sz="0" w:space="0" w:color="auto"/>
                                                <w:right w:val="none" w:sz="0" w:space="0" w:color="auto"/>
                                              </w:divBdr>
                                              <w:divsChild>
                                                <w:div w:id="291861229">
                                                  <w:marLeft w:val="0"/>
                                                  <w:marRight w:val="0"/>
                                                  <w:marTop w:val="0"/>
                                                  <w:marBottom w:val="0"/>
                                                  <w:divBdr>
                                                    <w:top w:val="none" w:sz="0" w:space="0" w:color="auto"/>
                                                    <w:left w:val="none" w:sz="0" w:space="0" w:color="auto"/>
                                                    <w:bottom w:val="none" w:sz="0" w:space="0" w:color="auto"/>
                                                    <w:right w:val="none" w:sz="0" w:space="0" w:color="auto"/>
                                                  </w:divBdr>
                                                </w:div>
                                                <w:div w:id="293559789">
                                                  <w:marLeft w:val="0"/>
                                                  <w:marRight w:val="0"/>
                                                  <w:marTop w:val="0"/>
                                                  <w:marBottom w:val="0"/>
                                                  <w:divBdr>
                                                    <w:top w:val="none" w:sz="0" w:space="0" w:color="auto"/>
                                                    <w:left w:val="none" w:sz="0" w:space="0" w:color="auto"/>
                                                    <w:bottom w:val="none" w:sz="0" w:space="0" w:color="auto"/>
                                                    <w:right w:val="none" w:sz="0" w:space="0" w:color="auto"/>
                                                  </w:divBdr>
                                                  <w:divsChild>
                                                    <w:div w:id="5127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11943">
                                              <w:marLeft w:val="0"/>
                                              <w:marRight w:val="0"/>
                                              <w:marTop w:val="0"/>
                                              <w:marBottom w:val="0"/>
                                              <w:divBdr>
                                                <w:top w:val="none" w:sz="0" w:space="0" w:color="auto"/>
                                                <w:left w:val="none" w:sz="0" w:space="0" w:color="auto"/>
                                                <w:bottom w:val="none" w:sz="0" w:space="0" w:color="auto"/>
                                                <w:right w:val="none" w:sz="0" w:space="0" w:color="auto"/>
                                              </w:divBdr>
                                              <w:divsChild>
                                                <w:div w:id="462619482">
                                                  <w:marLeft w:val="0"/>
                                                  <w:marRight w:val="0"/>
                                                  <w:marTop w:val="0"/>
                                                  <w:marBottom w:val="0"/>
                                                  <w:divBdr>
                                                    <w:top w:val="none" w:sz="0" w:space="0" w:color="auto"/>
                                                    <w:left w:val="none" w:sz="0" w:space="0" w:color="auto"/>
                                                    <w:bottom w:val="none" w:sz="0" w:space="0" w:color="auto"/>
                                                    <w:right w:val="none" w:sz="0" w:space="0" w:color="auto"/>
                                                  </w:divBdr>
                                                  <w:divsChild>
                                                    <w:div w:id="3488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eroepsziekten.nl/ncvb/medewerkers/teus-t-br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brationsatwork.nl/" TargetMode="External"/><Relationship Id="rId5" Type="http://schemas.openxmlformats.org/officeDocument/2006/relationships/hyperlink" Target="https://www.beroepsziekten.nl/ncvb/medewerkers/bas-b-sorgdrager" TargetMode="External"/><Relationship Id="rId4" Type="http://schemas.openxmlformats.org/officeDocument/2006/relationships/hyperlink" Target="https://www.beroepsziekten.nl/ncvb/medewerkers/henk-van-der-molen"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Ruijter - van Roemburg, E.M.J. de (Els)</dc:creator>
  <cp:keywords/>
  <dc:description/>
  <cp:lastModifiedBy>Ruijter - van Roemburg, E.M.J. de (Els)</cp:lastModifiedBy>
  <cp:revision>2</cp:revision>
  <dcterms:created xsi:type="dcterms:W3CDTF">2020-03-13T10:04:00Z</dcterms:created>
  <dcterms:modified xsi:type="dcterms:W3CDTF">2020-03-13T10:06:00Z</dcterms:modified>
</cp:coreProperties>
</file>